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A667FF3"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D222C9">
        <w:rPr>
          <w:rFonts w:cstheme="minorHAnsi"/>
          <w:szCs w:val="18"/>
          <w:lang w:eastAsia="pl-PL"/>
        </w:rPr>
        <w:t>4</w:t>
      </w:r>
      <w:r w:rsidR="00F317E3">
        <w:rPr>
          <w:rFonts w:cstheme="minorHAnsi"/>
          <w:szCs w:val="18"/>
          <w:lang w:eastAsia="pl-PL"/>
        </w:rPr>
        <w:t>648</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F317E3" w:rsidRPr="00F317E3">
        <w:rPr>
          <w:rFonts w:cstheme="minorHAnsi"/>
          <w:szCs w:val="18"/>
          <w:lang w:eastAsia="pl-PL"/>
        </w:rPr>
        <w:t>Wykonanie dokumentacji i robót budowlanych w branży elektroenergetycznej na terenie działania OŁD w RE Sieradz i RE Zgierz-Pabianice w podziale na 4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A535D97" w14:textId="4905ED70" w:rsidR="00B40303" w:rsidRDefault="00F317E3" w:rsidP="00B40303">
      <w:pPr>
        <w:pStyle w:val="Akapitzlist"/>
        <w:spacing w:before="100" w:beforeAutospacing="1" w:after="100" w:afterAutospacing="1"/>
        <w:ind w:left="426"/>
        <w:rPr>
          <w:rFonts w:cstheme="minorHAnsi"/>
          <w:b/>
          <w:szCs w:val="18"/>
        </w:rPr>
      </w:pPr>
      <w:r w:rsidRPr="00F317E3">
        <w:rPr>
          <w:rFonts w:cstheme="minorHAnsi"/>
          <w:b/>
          <w:szCs w:val="18"/>
        </w:rPr>
        <w:t xml:space="preserve">Część 1: Wykonanie dokumentacji i  robót budowlanych w branży elektroenergetycznej na terenie działania OŁD w RE Sieradz "3-0988 Rowy 3 – wymiana przewodów linii napowietrznej </w:t>
      </w:r>
      <w:proofErr w:type="spellStart"/>
      <w:r w:rsidRPr="00F317E3">
        <w:rPr>
          <w:rFonts w:cstheme="minorHAnsi"/>
          <w:b/>
          <w:szCs w:val="18"/>
        </w:rPr>
        <w:t>nN</w:t>
      </w:r>
      <w:proofErr w:type="spellEnd"/>
      <w:r w:rsidRPr="00F317E3">
        <w:rPr>
          <w:rFonts w:cstheme="minorHAnsi"/>
          <w:b/>
          <w:szCs w:val="18"/>
        </w:rPr>
        <w:t xml:space="preserve"> 0,4kV w miejscowości Rowy gm. Wróblew”</w:t>
      </w: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1E9323B3" w:rsidR="00B40303" w:rsidRDefault="00F317E3" w:rsidP="00B40303">
      <w:pPr>
        <w:pStyle w:val="Akapitzlist"/>
        <w:spacing w:before="100" w:beforeAutospacing="1" w:after="100" w:afterAutospacing="1"/>
        <w:ind w:left="426"/>
        <w:rPr>
          <w:rFonts w:cstheme="minorHAnsi"/>
          <w:b/>
          <w:szCs w:val="18"/>
        </w:rPr>
      </w:pPr>
      <w:r w:rsidRPr="00F317E3">
        <w:rPr>
          <w:rFonts w:cstheme="minorHAnsi"/>
          <w:b/>
          <w:szCs w:val="18"/>
        </w:rPr>
        <w:t>Część 2: Wykonanie dokumentacji i robót budowlanych w branży elektroenergetycznej na terenie działania OŁD w RE Sieradz Wymiana istniejącego rozłącznika sterowanego radiem(wraz ze sterownikiem i terminalem komunikacyjnym) bez wymiany słupa SN, w miejscowości Mątewki, gm. Mokrsko GPS(51.2105906, 18.4509365).</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062BBD09" w:rsidR="00B40303" w:rsidRDefault="00F317E3" w:rsidP="00B40303">
      <w:pPr>
        <w:pStyle w:val="Akapitzlist"/>
        <w:spacing w:before="100" w:beforeAutospacing="1" w:after="100" w:afterAutospacing="1"/>
        <w:ind w:left="426"/>
        <w:rPr>
          <w:rFonts w:cstheme="minorHAnsi"/>
          <w:b/>
          <w:szCs w:val="18"/>
        </w:rPr>
      </w:pPr>
      <w:r w:rsidRPr="00F317E3">
        <w:rPr>
          <w:rFonts w:cstheme="minorHAnsi"/>
          <w:b/>
          <w:szCs w:val="18"/>
        </w:rPr>
        <w:t xml:space="preserve">Część 3: Wykonanie dokumentacji i  robót budowlanych w branży elektroenergetycznej na terenie działania OŁD w RE Sieradz  "3-0813 Zduńska Wola 4 – wymiana przewodów linii napowietrznej </w:t>
      </w:r>
      <w:proofErr w:type="spellStart"/>
      <w:r w:rsidRPr="00F317E3">
        <w:rPr>
          <w:rFonts w:cstheme="minorHAnsi"/>
          <w:b/>
          <w:szCs w:val="18"/>
        </w:rPr>
        <w:t>nN</w:t>
      </w:r>
      <w:proofErr w:type="spellEnd"/>
      <w:r w:rsidRPr="00F317E3">
        <w:rPr>
          <w:rFonts w:cstheme="minorHAnsi"/>
          <w:b/>
          <w:szCs w:val="18"/>
        </w:rPr>
        <w:t xml:space="preserve"> 0,4kV w miejscowości Zduńska Wola ul. Piwna, Złotnickiego, św. Maksymiliana M. Kolbego gm. m. Zduńska Wola”</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6F3F3067" w14:textId="3CD68206"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0C47003E" w14:textId="77777777" w:rsidR="00665F26" w:rsidRPr="00B40303" w:rsidRDefault="00665F26" w:rsidP="00B40303">
      <w:pPr>
        <w:pStyle w:val="Akapitzlist"/>
        <w:spacing w:before="100" w:beforeAutospacing="1" w:after="100" w:afterAutospacing="1"/>
        <w:ind w:left="426"/>
        <w:rPr>
          <w:rFonts w:cstheme="minorHAnsi"/>
          <w:b/>
          <w:szCs w:val="18"/>
        </w:rPr>
      </w:pPr>
    </w:p>
    <w:p w14:paraId="6630C000" w14:textId="643C5688" w:rsidR="00B40303" w:rsidRDefault="00F317E3" w:rsidP="00B40303">
      <w:pPr>
        <w:pStyle w:val="Akapitzlist"/>
        <w:spacing w:before="100" w:beforeAutospacing="1" w:after="100" w:afterAutospacing="1"/>
        <w:ind w:left="426"/>
        <w:rPr>
          <w:rFonts w:cstheme="minorHAnsi"/>
          <w:b/>
          <w:szCs w:val="18"/>
        </w:rPr>
      </w:pPr>
      <w:r w:rsidRPr="00F317E3">
        <w:rPr>
          <w:rFonts w:cstheme="minorHAnsi"/>
          <w:b/>
          <w:szCs w:val="18"/>
        </w:rPr>
        <w:t xml:space="preserve">Część 4: Wykonanie dokumentacji projektowej  oraz wymianę istniejącej linii napowietrznej </w:t>
      </w:r>
      <w:proofErr w:type="spellStart"/>
      <w:r w:rsidRPr="00F317E3">
        <w:rPr>
          <w:rFonts w:cstheme="minorHAnsi"/>
          <w:b/>
          <w:szCs w:val="18"/>
        </w:rPr>
        <w:t>nn</w:t>
      </w:r>
      <w:proofErr w:type="spellEnd"/>
      <w:r w:rsidRPr="00F317E3">
        <w:rPr>
          <w:rFonts w:cstheme="minorHAnsi"/>
          <w:b/>
          <w:szCs w:val="18"/>
        </w:rPr>
        <w:t xml:space="preserve"> wraz przyłączami </w:t>
      </w:r>
      <w:proofErr w:type="spellStart"/>
      <w:r w:rsidRPr="00F317E3">
        <w:rPr>
          <w:rFonts w:cstheme="minorHAnsi"/>
          <w:b/>
          <w:szCs w:val="18"/>
        </w:rPr>
        <w:t>nn</w:t>
      </w:r>
      <w:proofErr w:type="spellEnd"/>
      <w:r w:rsidRPr="00F317E3">
        <w:rPr>
          <w:rFonts w:cstheme="minorHAnsi"/>
          <w:b/>
          <w:szCs w:val="18"/>
        </w:rPr>
        <w:t xml:space="preserve"> na terenie Rejonu Energetycznego Zgierz-Pabianice - Obwód 1 kierunek Modrzewiowa, Obwód 2 kierunek Sienkiewicza, ze stacji 30647 Bedoń ul. Sienkiewicza 14</w:t>
      </w:r>
      <w:r w:rsidR="00B40303" w:rsidRPr="00B40303">
        <w:rPr>
          <w:rFonts w:cstheme="minorHAnsi"/>
          <w:b/>
          <w:szCs w:val="18"/>
        </w:rPr>
        <w:t xml:space="preserve"> </w:t>
      </w:r>
    </w:p>
    <w:p w14:paraId="0B8C9293" w14:textId="77777777" w:rsidR="00665F26" w:rsidRPr="00B40303" w:rsidRDefault="00665F26" w:rsidP="00B40303">
      <w:pPr>
        <w:pStyle w:val="Akapitzlist"/>
        <w:spacing w:before="100" w:beforeAutospacing="1" w:after="100" w:afterAutospacing="1"/>
        <w:ind w:left="426"/>
        <w:rPr>
          <w:rFonts w:cstheme="minorHAnsi"/>
          <w:b/>
          <w:szCs w:val="18"/>
        </w:rPr>
      </w:pPr>
    </w:p>
    <w:p w14:paraId="77429F1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51DDD5B9"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465D0607" w14:textId="458741E3"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9BD22FD"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3145306B" w14:textId="5514F3EE" w:rsidR="001B4F82" w:rsidRPr="00F317E3" w:rsidRDefault="00B40303" w:rsidP="00F317E3">
      <w:pPr>
        <w:pStyle w:val="Akapitzlist"/>
        <w:spacing w:before="100" w:beforeAutospacing="1" w:after="100" w:afterAutospacing="1"/>
        <w:ind w:left="426"/>
        <w:rPr>
          <w:rFonts w:cstheme="minorHAnsi"/>
          <w:b/>
          <w:szCs w:val="18"/>
        </w:rPr>
      </w:pPr>
      <w:r w:rsidRPr="00B40303">
        <w:rPr>
          <w:rFonts w:cstheme="minorHAnsi"/>
          <w:b/>
          <w:szCs w:val="18"/>
        </w:rPr>
        <w:t>(słownie ..........................................................................................................................................................)</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F317E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317E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317E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317E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2668AC56"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D222C9">
            <w:rPr>
              <w:rFonts w:asciiTheme="majorHAnsi" w:hAnsiTheme="majorHAnsi"/>
              <w:color w:val="000000" w:themeColor="text1"/>
              <w:sz w:val="14"/>
              <w:szCs w:val="18"/>
            </w:rPr>
            <w:t>4</w:t>
          </w:r>
          <w:r w:rsidR="00F317E3">
            <w:rPr>
              <w:rFonts w:asciiTheme="majorHAnsi" w:hAnsiTheme="majorHAnsi"/>
              <w:color w:val="000000" w:themeColor="text1"/>
              <w:sz w:val="14"/>
              <w:szCs w:val="18"/>
            </w:rPr>
            <w:t>648</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1752"/>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6493"/>
    <w:rsid w:val="00473D75"/>
    <w:rsid w:val="0047759A"/>
    <w:rsid w:val="004925D9"/>
    <w:rsid w:val="00492AEE"/>
    <w:rsid w:val="00496273"/>
    <w:rsid w:val="004A723C"/>
    <w:rsid w:val="004B29F9"/>
    <w:rsid w:val="004C2303"/>
    <w:rsid w:val="004D154B"/>
    <w:rsid w:val="004D63D5"/>
    <w:rsid w:val="004E1AB0"/>
    <w:rsid w:val="004E3927"/>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971BA"/>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0732D"/>
    <w:rsid w:val="00D10930"/>
    <w:rsid w:val="00D1247E"/>
    <w:rsid w:val="00D21BCE"/>
    <w:rsid w:val="00D222C9"/>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17E3"/>
    <w:rsid w:val="00F32BD1"/>
    <w:rsid w:val="00F377D2"/>
    <w:rsid w:val="00F4718C"/>
    <w:rsid w:val="00F527EB"/>
    <w:rsid w:val="00F57F56"/>
    <w:rsid w:val="00F65859"/>
    <w:rsid w:val="00F664AA"/>
    <w:rsid w:val="00F71902"/>
    <w:rsid w:val="00F724BA"/>
    <w:rsid w:val="00F751D8"/>
    <w:rsid w:val="00F835B4"/>
    <w:rsid w:val="00F84D2D"/>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POST/DYS/OLD/GZ/04648/2025                        </dmsv2SWPP2ObjectNumber>
    <dmsv2SWPP2SumMD5 xmlns="http://schemas.microsoft.com/sharepoint/v3">d0b7ed93a13637f8cf0e3bb616018dc8</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24118906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JEUP5JKVCYQC-922955212-22555</_dlc_DocId>
    <_dlc_DocIdUrl xmlns="a19cb1c7-c5c7-46d4-85ae-d83685407bba">
      <Url>https://swpp2.dms.gkpge.pl/sites/41/_layouts/15/DocIdRedir.aspx?ID=JEUP5JKVCYQC-922955212-22555</Url>
      <Description>JEUP5JKVCYQC-922955212-22555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06FE97C-2F5A-4226-9718-9B363F5B26EC}"/>
</file>

<file path=customXml/itemProps4.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5.xml><?xml version="1.0" encoding="utf-8"?>
<ds:datastoreItem xmlns:ds="http://schemas.openxmlformats.org/officeDocument/2006/customXml" ds:itemID="{1AB7B89E-E56E-4497-8F71-E63D12544F13}"/>
</file>

<file path=docProps/app.xml><?xml version="1.0" encoding="utf-8"?>
<Properties xmlns="http://schemas.openxmlformats.org/officeDocument/2006/extended-properties" xmlns:vt="http://schemas.openxmlformats.org/officeDocument/2006/docPropsVTypes">
  <Template>PGE word swz test</Template>
  <TotalTime>93</TotalTime>
  <Pages>4</Pages>
  <Words>1445</Words>
  <Characters>8675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28</cp:revision>
  <cp:lastPrinted>2024-07-15T11:21:00Z</cp:lastPrinted>
  <dcterms:created xsi:type="dcterms:W3CDTF">2025-01-15T13:15:00Z</dcterms:created>
  <dcterms:modified xsi:type="dcterms:W3CDTF">2026-01-13T05:48:00Z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a43fb668-328a-4091-a561-26b086be20a7</vt:lpwstr>
  </property>
</Properties>
</file>